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 w:ascii="宋体"/>
          <w:b/>
          <w:spacing w:val="-4"/>
          <w:sz w:val="44"/>
          <w:szCs w:val="44"/>
        </w:rPr>
        <w:t>填表注意事项</w:t>
      </w:r>
    </w:p>
    <w:p>
      <w:pPr>
        <w:ind w:firstLine="640" w:firstLineChars="200"/>
        <w:rPr>
          <w:rFonts w:ascii="仿宋" w:hAnsi="仿宋" w:eastAsia="仿宋"/>
          <w:sz w:val="32"/>
          <w:szCs w:val="44"/>
        </w:rPr>
      </w:pPr>
    </w:p>
    <w:p>
      <w:pPr>
        <w:ind w:firstLine="640" w:firstLineChars="200"/>
        <w:rPr>
          <w:rFonts w:hint="eastAsia" w:ascii="黑体" w:hAnsi="黑体" w:eastAsia="黑体"/>
          <w:sz w:val="32"/>
        </w:rPr>
      </w:pPr>
      <w:r>
        <w:rPr>
          <w:rFonts w:hint="eastAsia" w:ascii="仿宋" w:hAnsi="仿宋" w:eastAsia="仿宋"/>
          <w:sz w:val="32"/>
          <w:szCs w:val="44"/>
        </w:rPr>
        <w:t>（一）“申报单位”的填写，要与单位公章一致。</w:t>
      </w:r>
    </w:p>
    <w:p>
      <w:pPr>
        <w:ind w:firstLine="640" w:firstLineChars="200"/>
        <w:rPr>
          <w:rFonts w:hint="eastAsia" w:ascii="黑体" w:hAnsi="黑体" w:eastAsia="黑体"/>
          <w:sz w:val="32"/>
        </w:rPr>
      </w:pPr>
      <w:r>
        <w:rPr>
          <w:rFonts w:hint="eastAsia" w:ascii="仿宋" w:hAnsi="仿宋" w:eastAsia="仿宋"/>
          <w:sz w:val="32"/>
          <w:szCs w:val="44"/>
        </w:rPr>
        <w:t>（二）“现专业职务”的填写，“现专业”是申评人现</w:t>
      </w:r>
      <w:r>
        <w:rPr>
          <w:rFonts w:ascii="仿宋" w:hAnsi="仿宋" w:eastAsia="仿宋"/>
          <w:sz w:val="32"/>
          <w:szCs w:val="44"/>
        </w:rPr>
        <w:t>专业技术</w:t>
      </w:r>
      <w:r>
        <w:rPr>
          <w:rFonts w:hint="eastAsia" w:ascii="仿宋" w:hAnsi="仿宋" w:eastAsia="仿宋"/>
          <w:sz w:val="32"/>
          <w:szCs w:val="44"/>
        </w:rPr>
        <w:t>职务证书的专业，“职务”是申评人现在取得的专业技术职务。如:专业是森林经营，职务是工程师。</w:t>
      </w:r>
    </w:p>
    <w:p>
      <w:pPr>
        <w:ind w:firstLine="640" w:firstLineChars="200"/>
        <w:rPr>
          <w:rFonts w:hint="eastAsia" w:ascii="黑体" w:hAnsi="黑体" w:eastAsia="黑体"/>
          <w:sz w:val="32"/>
        </w:rPr>
      </w:pPr>
      <w:r>
        <w:rPr>
          <w:rFonts w:hint="eastAsia" w:ascii="仿宋" w:hAnsi="仿宋" w:eastAsia="仿宋"/>
          <w:sz w:val="32"/>
          <w:szCs w:val="44"/>
        </w:rPr>
        <w:t>（三）“拟评定专业职务”是准备本次评审专业，“职务”是申评人本次准备申报的专业技术职务。要填写本次申评专业如专业是森林培育，职务是高级工程师。</w:t>
      </w:r>
    </w:p>
    <w:p>
      <w:pPr>
        <w:ind w:firstLine="643" w:firstLineChars="200"/>
        <w:rPr>
          <w:rFonts w:hint="eastAsia" w:ascii="黑体" w:hAnsi="黑体" w:eastAsia="黑体"/>
          <w:sz w:val="32"/>
        </w:rPr>
      </w:pPr>
      <w:r>
        <w:rPr>
          <w:rFonts w:hint="eastAsia" w:ascii="楷体" w:hAnsi="楷体" w:eastAsia="楷体"/>
          <w:b/>
          <w:sz w:val="32"/>
          <w:szCs w:val="44"/>
        </w:rPr>
        <w:t>第一页“基本情况”填写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1.“姓名”填写身份证的名字。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2.“照片处”贴本人近期一寸正面半身免冠照。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3.“民族”填写“汉族”、“满族”、“回族”等全称。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4.“出生年月”与身份证的一致，填写到年月。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5.“现从事何种专业技术工作”应填写现从事工作，如“经济管理、人力资源管理”，申评人申评专业，要与从事的专业要相近或相似。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6.“学历”按全日制、在职教育填写，学校要与毕业证书上的学历一致。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7.“毕（肄、结）业时间”须填写接受教育后是毕业、肄业、结业时间，如是肄业或结业应注明。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8.“学校”应填写接受国民教育系列教育的学校名称。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9.“专业”接受教育时所学的专业。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10.“学制”应注明几年。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11.“学位”应填写由国家教育部学位委员会授予的学位。如“博士研究生”、“硕士研究生”、“学士学位”。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12.“现任专业技术职务及任职时间”及“现有专业技术资格及取得时间、审批机关”按国家承认专业技术职务证书、聘书、时间、内容填写，时间填写到年、月。如:审批机关，填写“人力资源社会保障部”“财政部”等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13.“何时何地参加何种学术团体、任何种职务有何社会兼职”应填写现在参加的学术团体及职务，如:未参加，则填“无”。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14.“何时何地授予何种学术荣誉称号”写明授予机构，时间填写到月。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15.“懂何种外语，达到何种程度”应填写外语语种及掌握外语的读、写、听、说及笔、口译能力（一般、良好、熟练），或外语水平达到几级。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16.“本人所在单位”填写申报人的单位全称，“联系电话”确保可以及时与申评人取得联系。</w:t>
      </w:r>
    </w:p>
    <w:p>
      <w:pPr>
        <w:ind w:firstLine="643" w:firstLineChars="200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第二页“工作经历”填写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应从参加工作开始填写，时间要首尾相接，时间断档要写清。其中，“职务”填写专业技术职务或行政职务均可。</w:t>
      </w:r>
    </w:p>
    <w:p>
      <w:pPr>
        <w:ind w:firstLine="643" w:firstLineChars="200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第三页“学习培训经历”填写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从大学填起，要写清所在学校、院系、专业的全称，学习起止时间。包括业余时间参加夜大、函大、电大或自学考试等学习；参加</w:t>
      </w:r>
      <w:r>
        <w:rPr>
          <w:rFonts w:ascii="仿宋" w:hAnsi="仿宋" w:eastAsia="仿宋"/>
          <w:sz w:val="32"/>
          <w:szCs w:val="44"/>
        </w:rPr>
        <w:t>专业技术</w:t>
      </w:r>
      <w:r>
        <w:rPr>
          <w:rFonts w:hint="eastAsia" w:ascii="仿宋" w:hAnsi="仿宋" w:eastAsia="仿宋"/>
          <w:sz w:val="32"/>
          <w:szCs w:val="44"/>
        </w:rPr>
        <w:t>职务相关专业方面的学习培训或国内外进修的学习，学习时间填写到年、月。</w:t>
      </w:r>
    </w:p>
    <w:p>
      <w:pPr>
        <w:ind w:firstLine="643" w:firstLineChars="200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第四页“主要专业技术工作业绩登记”填写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1.“起止时间”应注明XXXX年XX--XXX年XX月。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2.“项目课题名称”要如实填写承担的专业技术工作的课题项目名称。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3.“工作内容”，要写清楚参加课题研究、专业项目及重点工作的内容，要写清是主持、参与、还是独立完成专业技术工作，要说明申评人在其中发挥的作用、做出的贡献，让评委一目了然，不能空白，切忌笼统概括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4.“完成情况及成果，获何奖励、效益或专利”要写清楚所取得经济效益或社会效果，获得成果、奖励、获奖等级，是否有专利及专利号，在XX报刊上发表或出版情况。在实际工作中的应用、行业推广，取得的经济效益或社会效益要注明。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5.“成果鉴定机构及证明人”要写清达到国家级、省部级、同行业、集团的认可证书及证明人。</w:t>
      </w:r>
    </w:p>
    <w:p>
      <w:pPr>
        <w:ind w:firstLine="643" w:firstLineChars="200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第五页“著作、论文及重要技术报告登记”填写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1.“名称及内容提要”填写论文、著作名称和简要内容介绍。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2.“发表情况”要写清楚出版社，杂志期刊报名称、期号，学术交流会议名称。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3.“合（独）著、译著”要写清楚是否合著、独著或译著排名。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4.“发表日期”填写出版、登记或完成的时间。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5.“获奖情况”填写获何种级别奖励、获奖等级。如没有获奖，请写明是否在企业中应用，效果如何。</w:t>
      </w:r>
    </w:p>
    <w:p>
      <w:pPr>
        <w:ind w:firstLine="643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第六页 “专业技术工作总结”填写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本人专业技术工作总结。主要内容是获得现专业技术资格以来的专业技术工作情况、工作业绩的总结字数控制在1000—2000。各单位人事部门要对总结内容的真实性进行审查、确认。</w:t>
      </w:r>
    </w:p>
    <w:p>
      <w:pPr>
        <w:ind w:firstLine="643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第七页“工作失误、失职情况登记”和“考核鉴定”填写</w:t>
      </w:r>
    </w:p>
    <w:p>
      <w:pPr>
        <w:ind w:firstLine="640" w:firstLineChars="200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（1）“工作失误、失职情况登记”没有失误要填写“无”工作有失误、失职写清楚哪年，什么事件、最终结果。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（2）“年度考核结果”由本单位人事部门填写，考核结果按优秀、称职、基本称职、不称职等级填写。主管领导签字并加盖公章。</w:t>
      </w:r>
    </w:p>
    <w:p>
      <w:pPr>
        <w:ind w:firstLine="643" w:firstLineChars="200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第八页“申评人所在单位材料审核意见”填写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填写“申评人所在单位的审核意见”要写明，经审核，该同志上报的</w:t>
      </w:r>
      <w:r>
        <w:rPr>
          <w:rFonts w:ascii="仿宋" w:hAnsi="仿宋" w:eastAsia="仿宋"/>
          <w:sz w:val="32"/>
          <w:szCs w:val="44"/>
        </w:rPr>
        <w:t>专业技术</w:t>
      </w:r>
      <w:r>
        <w:rPr>
          <w:rFonts w:hint="eastAsia" w:ascii="仿宋" w:hAnsi="仿宋" w:eastAsia="仿宋"/>
          <w:sz w:val="32"/>
          <w:szCs w:val="44"/>
        </w:rPr>
        <w:t>资格材料，真实、有效，提交的论文、技术报告符合要求，没有发现论文抄袭和剽窃的现象，符合评审条件，同意推荐＊＊同志参加＊＊系列专业技术资的评审。负责人要签字，并加盖人事部门公章。</w:t>
      </w:r>
    </w:p>
    <w:p>
      <w:pPr>
        <w:ind w:firstLine="643" w:firstLineChars="200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第八页“单位推荐意见表”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填写“单位推荐意见”字数控制在300-500字之间。人事部门要对申报人的工作能力、业务水平、取得成果、工作业绩、获奖情况等进行综合评价，对该同志是否认可具备高级、中级任职资格，单位是否同意推荐该同志参加</w:t>
      </w:r>
      <w:r>
        <w:rPr>
          <w:rFonts w:ascii="仿宋" w:hAnsi="仿宋" w:eastAsia="仿宋"/>
          <w:sz w:val="32"/>
          <w:szCs w:val="44"/>
        </w:rPr>
        <w:t>专业技术</w:t>
      </w:r>
      <w:r>
        <w:rPr>
          <w:rFonts w:hint="eastAsia" w:ascii="仿宋" w:hAnsi="仿宋" w:eastAsia="仿宋"/>
          <w:sz w:val="32"/>
          <w:szCs w:val="44"/>
        </w:rPr>
        <w:t>资格评定。审核通过后，主管领导签字，并加盖单位公章。</w:t>
      </w:r>
    </w:p>
    <w:p>
      <w:pPr>
        <w:ind w:firstLine="420" w:firstLineChars="200"/>
      </w:pPr>
      <w:bookmarkStart w:id="0" w:name="_GoBack"/>
      <w:bookmarkEnd w:id="0"/>
    </w:p>
    <w:sectPr>
      <w:footnotePr>
        <w:numFmt w:val="decimal"/>
      </w:footnote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86"/>
    <w:family w:val="roman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E42"/>
    <w:rsid w:val="002B1002"/>
    <w:rsid w:val="00335067"/>
    <w:rsid w:val="004E2FD2"/>
    <w:rsid w:val="004F574F"/>
    <w:rsid w:val="005207D2"/>
    <w:rsid w:val="00695240"/>
    <w:rsid w:val="00B1378B"/>
    <w:rsid w:val="00E76374"/>
    <w:rsid w:val="00EF7E42"/>
    <w:rsid w:val="00F63235"/>
    <w:rsid w:val="0E044D01"/>
    <w:rsid w:val="3FC5747E"/>
    <w:rsid w:val="68C401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修订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页脚字符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字符"/>
    <w:link w:val="2"/>
    <w:semiHidden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330</Words>
  <Characters>1886</Characters>
  <Lines>15</Lines>
  <Paragraphs>4</Paragraphs>
  <TotalTime>0</TotalTime>
  <ScaleCrop>false</ScaleCrop>
  <LinksUpToDate>false</LinksUpToDate>
  <CharactersWithSpaces>2212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2018-08-10T07:56:00Z</dcterms:created>
  <dc:creator>xgz</dc:creator>
  <cp:lastModifiedBy>sunhuazheng</cp:lastModifiedBy>
  <dcterms:modified xsi:type="dcterms:W3CDTF">2018-08-27T03:00:05Z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